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20" w:rsidRDefault="002C4B20" w:rsidP="002C4B20">
      <w:pPr>
        <w:widowControl/>
        <w:tabs>
          <w:tab w:val="right" w:pos="7632"/>
        </w:tabs>
        <w:jc w:val="both"/>
        <w:rPr>
          <w:b/>
          <w:bCs/>
        </w:rPr>
      </w:pPr>
      <w:r>
        <w:rPr>
          <w:b/>
          <w:bCs/>
        </w:rPr>
        <w:t xml:space="preserve">SPECIAL MEETING OF </w:t>
      </w:r>
      <w:r w:rsidR="00FD422C">
        <w:rPr>
          <w:b/>
          <w:bCs/>
        </w:rPr>
        <w:t>MA</w:t>
      </w:r>
      <w:r w:rsidR="009542C7">
        <w:rPr>
          <w:b/>
          <w:bCs/>
        </w:rPr>
        <w:t>Y 23</w:t>
      </w:r>
      <w:r w:rsidR="00FD422C">
        <w:rPr>
          <w:b/>
          <w:bCs/>
        </w:rPr>
        <w:t>,</w:t>
      </w:r>
      <w:r>
        <w:rPr>
          <w:b/>
          <w:bCs/>
        </w:rPr>
        <w:t xml:space="preserve"> 2017</w:t>
      </w:r>
    </w:p>
    <w:p w:rsidR="002C4B20" w:rsidRDefault="002C4B20" w:rsidP="002C4B20">
      <w:pPr>
        <w:widowControl/>
        <w:tabs>
          <w:tab w:val="right" w:pos="7632"/>
        </w:tabs>
        <w:jc w:val="both"/>
      </w:pPr>
      <w:r>
        <w:rPr>
          <w:b/>
          <w:bCs/>
        </w:rPr>
        <w:tab/>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rPr>
          <w:b/>
          <w:bCs/>
        </w:rPr>
      </w:pPr>
      <w:r>
        <w:rPr>
          <w:b/>
          <w:bCs/>
        </w:rPr>
        <w:t>TO THE MEMBERS OF THE</w:t>
      </w:r>
    </w:p>
    <w:p w:rsidR="002C4B20" w:rsidRDefault="002C4B20" w:rsidP="002C4B20">
      <w:pPr>
        <w:widowControl/>
        <w:tabs>
          <w:tab w:val="left" w:pos="-1440"/>
          <w:tab w:val="left" w:pos="-720"/>
          <w:tab w:val="left" w:pos="0"/>
          <w:tab w:val="left" w:pos="3096"/>
          <w:tab w:val="left" w:pos="4320"/>
        </w:tabs>
        <w:jc w:val="both"/>
        <w:rPr>
          <w:b/>
          <w:bCs/>
        </w:rPr>
      </w:pPr>
      <w:r>
        <w:rPr>
          <w:b/>
          <w:bCs/>
        </w:rPr>
        <w:t>ACADIA PARISH POLICE JURY</w:t>
      </w:r>
    </w:p>
    <w:p w:rsidR="002C4B20" w:rsidRDefault="002C4B20" w:rsidP="002C4B20">
      <w:pPr>
        <w:widowControl/>
        <w:tabs>
          <w:tab w:val="left" w:pos="-1440"/>
          <w:tab w:val="left" w:pos="-720"/>
          <w:tab w:val="left" w:pos="0"/>
          <w:tab w:val="left" w:pos="3096"/>
          <w:tab w:val="left" w:pos="4320"/>
        </w:tabs>
        <w:jc w:val="both"/>
        <w:rPr>
          <w:b/>
          <w:bCs/>
        </w:rPr>
      </w:pPr>
      <w:r>
        <w:rPr>
          <w:b/>
          <w:bCs/>
        </w:rPr>
        <w:t>PARISH OF ACADIA</w:t>
      </w:r>
    </w:p>
    <w:p w:rsidR="002C4B20" w:rsidRDefault="002C4B20" w:rsidP="002C4B20">
      <w:pPr>
        <w:widowControl/>
        <w:tabs>
          <w:tab w:val="left" w:pos="-1440"/>
          <w:tab w:val="left" w:pos="-720"/>
          <w:tab w:val="left" w:pos="0"/>
          <w:tab w:val="left" w:pos="3096"/>
          <w:tab w:val="left" w:pos="4320"/>
        </w:tabs>
        <w:jc w:val="both"/>
      </w:pPr>
      <w:r>
        <w:rPr>
          <w:b/>
          <w:bCs/>
        </w:rPr>
        <w:t>STATE OF LOUISIANA</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pPr>
      <w:r>
        <w:t>LADIES</w:t>
      </w:r>
      <w:r w:rsidR="0088367E">
        <w:t xml:space="preserve"> </w:t>
      </w:r>
      <w:r>
        <w:t xml:space="preserve"> &amp; GENTLEMEN:</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 xml:space="preserve">Notice is hereby given that a </w:t>
      </w:r>
      <w:r>
        <w:rPr>
          <w:b/>
          <w:bCs/>
        </w:rPr>
        <w:t>Special Meeting</w:t>
      </w:r>
      <w:r>
        <w:t xml:space="preserve"> of the Acadia Parish Police Jury will be held in the Police Jury Meeting Room, Courthouse Building, Crowley, Louisiana, at </w:t>
      </w:r>
      <w:r w:rsidR="00FD422C">
        <w:t>5:30</w:t>
      </w:r>
      <w:r>
        <w:t xml:space="preserve"> </w:t>
      </w:r>
      <w:r w:rsidR="00FD422C">
        <w:t>P</w:t>
      </w:r>
      <w:r w:rsidR="00FB5461">
        <w:t xml:space="preserve">.M., on </w:t>
      </w:r>
      <w:r w:rsidR="00FD422C">
        <w:t>Tuesday, Ma</w:t>
      </w:r>
      <w:r w:rsidR="009542C7">
        <w:t>y 23</w:t>
      </w:r>
      <w:r w:rsidR="00FD422C">
        <w:t xml:space="preserve">, </w:t>
      </w:r>
      <w:r>
        <w:t>2017 to consider the following items:</w:t>
      </w: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rPr>
          <w:b/>
          <w:bCs/>
        </w:rPr>
      </w:pPr>
      <w:r>
        <w:rPr>
          <w:b/>
          <w:bCs/>
        </w:rPr>
        <w:t>AGENDA:</w:t>
      </w:r>
    </w:p>
    <w:p w:rsidR="009542C7" w:rsidRDefault="009542C7"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rPr>
          <w:b/>
          <w:bCs/>
        </w:rPr>
      </w:pPr>
    </w:p>
    <w:p w:rsidR="009542C7" w:rsidRDefault="009542C7" w:rsidP="009542C7">
      <w:pPr>
        <w:widowControl/>
        <w:numPr>
          <w:ilvl w:val="0"/>
          <w:numId w:val="6"/>
        </w:numPr>
        <w:tabs>
          <w:tab w:val="left" w:pos="-1440"/>
          <w:tab w:val="left" w:pos="-720"/>
          <w:tab w:val="left" w:pos="0"/>
          <w:tab w:val="left" w:pos="702"/>
          <w:tab w:val="left" w:pos="1062"/>
          <w:tab w:val="left" w:pos="1440"/>
          <w:tab w:val="left" w:pos="4320"/>
        </w:tabs>
        <w:jc w:val="both"/>
      </w:pPr>
      <w:r>
        <w:t>Discuss with possible action, that the Police Jury approve the request of the Acadia Rice Arena Board to engage the services of Kolder, Champagne, and Slaven &amp; Co. L.L.C. to provide a detailed audit.</w:t>
      </w:r>
    </w:p>
    <w:p w:rsidR="009542C7" w:rsidRDefault="009542C7" w:rsidP="009542C7">
      <w:pPr>
        <w:widowControl/>
        <w:numPr>
          <w:ilvl w:val="0"/>
          <w:numId w:val="6"/>
        </w:numPr>
        <w:tabs>
          <w:tab w:val="left" w:pos="-1440"/>
          <w:tab w:val="left" w:pos="-720"/>
          <w:tab w:val="left" w:pos="0"/>
          <w:tab w:val="left" w:pos="702"/>
          <w:tab w:val="left" w:pos="1062"/>
          <w:tab w:val="left" w:pos="1440"/>
          <w:tab w:val="left" w:pos="4320"/>
        </w:tabs>
        <w:jc w:val="both"/>
      </w:pPr>
      <w:r>
        <w:t>Amend the Rice Arena Budget for the sum of $11,500.00 for the cost of audit and expense of Administration Personnel as required.</w:t>
      </w:r>
    </w:p>
    <w:p w:rsidR="009542C7" w:rsidRDefault="009542C7" w:rsidP="009542C7">
      <w:pPr>
        <w:widowControl/>
        <w:numPr>
          <w:ilvl w:val="0"/>
          <w:numId w:val="6"/>
        </w:numPr>
        <w:tabs>
          <w:tab w:val="left" w:pos="-1440"/>
          <w:tab w:val="left" w:pos="-720"/>
          <w:tab w:val="left" w:pos="0"/>
          <w:tab w:val="left" w:pos="702"/>
          <w:tab w:val="left" w:pos="1062"/>
          <w:tab w:val="left" w:pos="1440"/>
          <w:tab w:val="left" w:pos="4320"/>
        </w:tabs>
        <w:jc w:val="both"/>
      </w:pPr>
      <w:r>
        <w:t xml:space="preserve">Discuss with possible action, that all time sheets be verified and approved by a member of the Acadia Rice Arena Board prior to submitting to Administration Office for processing.  </w:t>
      </w:r>
    </w:p>
    <w:p w:rsidR="009542C7" w:rsidRDefault="009542C7" w:rsidP="009542C7">
      <w:pPr>
        <w:widowControl/>
        <w:tabs>
          <w:tab w:val="left" w:pos="-1440"/>
          <w:tab w:val="left" w:pos="-720"/>
          <w:tab w:val="left" w:pos="0"/>
          <w:tab w:val="left" w:pos="702"/>
          <w:tab w:val="left" w:pos="1062"/>
          <w:tab w:val="left" w:pos="1440"/>
          <w:tab w:val="left" w:pos="4320"/>
        </w:tabs>
        <w:ind w:left="1422"/>
        <w:jc w:val="both"/>
      </w:pPr>
    </w:p>
    <w:p w:rsidR="009542C7" w:rsidRDefault="009542C7" w:rsidP="009542C7">
      <w:pPr>
        <w:widowControl/>
        <w:tabs>
          <w:tab w:val="left" w:pos="-1440"/>
          <w:tab w:val="left" w:pos="-720"/>
          <w:tab w:val="left" w:pos="0"/>
          <w:tab w:val="left" w:pos="702"/>
          <w:tab w:val="left" w:pos="1062"/>
          <w:tab w:val="left" w:pos="3096"/>
          <w:tab w:val="left" w:pos="4320"/>
        </w:tabs>
        <w:jc w:val="both"/>
      </w:pPr>
    </w:p>
    <w:p w:rsidR="009542C7" w:rsidRDefault="009542C7" w:rsidP="009542C7">
      <w:pPr>
        <w:widowControl/>
        <w:tabs>
          <w:tab w:val="left" w:pos="-1440"/>
          <w:tab w:val="left" w:pos="-720"/>
          <w:tab w:val="left" w:pos="0"/>
          <w:tab w:val="left" w:pos="702"/>
          <w:tab w:val="left" w:pos="1062"/>
          <w:tab w:val="left" w:pos="3096"/>
          <w:tab w:val="left" w:pos="4320"/>
        </w:tabs>
        <w:jc w:val="both"/>
      </w:pPr>
      <w:r>
        <w:t>Dated at Crowley, Louisiana</w:t>
      </w:r>
    </w:p>
    <w:p w:rsidR="009542C7" w:rsidRDefault="009542C7" w:rsidP="009542C7">
      <w:pPr>
        <w:widowControl/>
        <w:tabs>
          <w:tab w:val="left" w:pos="-1440"/>
          <w:tab w:val="left" w:pos="-720"/>
          <w:tab w:val="left" w:pos="0"/>
          <w:tab w:val="left" w:pos="702"/>
          <w:tab w:val="left" w:pos="1062"/>
          <w:tab w:val="left" w:pos="3096"/>
          <w:tab w:val="left" w:pos="4320"/>
        </w:tabs>
        <w:jc w:val="both"/>
      </w:pPr>
      <w:r>
        <w:t>This, 22nd day of May, 2017.</w:t>
      </w:r>
    </w:p>
    <w:p w:rsidR="009542C7" w:rsidRDefault="009542C7" w:rsidP="009542C7">
      <w:pPr>
        <w:widowControl/>
        <w:tabs>
          <w:tab w:val="left" w:pos="-1440"/>
          <w:tab w:val="left" w:pos="-720"/>
          <w:tab w:val="left" w:pos="0"/>
          <w:tab w:val="left" w:pos="702"/>
          <w:tab w:val="left" w:pos="1062"/>
          <w:tab w:val="left" w:pos="3096"/>
          <w:tab w:val="left" w:pos="4320"/>
        </w:tabs>
        <w:jc w:val="both"/>
      </w:pPr>
    </w:p>
    <w:p w:rsidR="009542C7" w:rsidRPr="00C819B7" w:rsidRDefault="009542C7" w:rsidP="009542C7">
      <w:pPr>
        <w:widowControl/>
        <w:tabs>
          <w:tab w:val="left" w:pos="4140"/>
          <w:tab w:val="right" w:pos="7632"/>
        </w:tabs>
        <w:jc w:val="both"/>
        <w:rPr>
          <w:u w:val="single"/>
        </w:rPr>
      </w:pPr>
      <w:r>
        <w:tab/>
        <w:t xml:space="preserve">   </w:t>
      </w:r>
      <w:r w:rsidRPr="00C819B7">
        <w:rPr>
          <w:u w:val="single"/>
        </w:rPr>
        <w:t>/s</w:t>
      </w:r>
      <w:r>
        <w:rPr>
          <w:u w:val="single"/>
        </w:rPr>
        <w:t xml:space="preserve">/ David Savoy                            </w:t>
      </w:r>
    </w:p>
    <w:p w:rsidR="009542C7" w:rsidRDefault="009542C7" w:rsidP="009542C7">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t xml:space="preserve">                                                      DAVID SAVOY, PRESIDENT </w:t>
      </w:r>
    </w:p>
    <w:p w:rsidR="002C4B20" w:rsidRDefault="009542C7" w:rsidP="009542C7">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r>
      <w:r>
        <w:tab/>
        <w:t xml:space="preserve">                      </w:t>
      </w:r>
      <w:r>
        <w:tab/>
        <w:t xml:space="preserve">     </w:t>
      </w:r>
      <w:r>
        <w:tab/>
        <w:t>ACADIA PARISH POLICE JURY</w:t>
      </w:r>
    </w:p>
    <w:p w:rsidR="009542C7" w:rsidRDefault="009542C7"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r>
    </w:p>
    <w:p w:rsidR="004C2323" w:rsidRDefault="004C2323" w:rsidP="004C2323">
      <w:pPr>
        <w:widowControl/>
        <w:tabs>
          <w:tab w:val="left" w:pos="-1440"/>
          <w:tab w:val="left" w:pos="-720"/>
          <w:tab w:val="left" w:pos="0"/>
          <w:tab w:val="left" w:pos="702"/>
          <w:tab w:val="left" w:pos="1062"/>
          <w:tab w:val="left" w:pos="3096"/>
          <w:tab w:val="left" w:pos="4320"/>
        </w:tabs>
        <w:jc w:val="both"/>
      </w:pPr>
      <w:r>
        <w:t>We, the undersigned members of the Acadia Parish Police Jury, do hereby accept such service of the foregoing notice, waiving any and all irregularities in such service and such notice and consent and agree that said Police Jury of Acadia shall meet at the time and place named therein and for the purpose therein stated.</w:t>
      </w:r>
    </w:p>
    <w:p w:rsidR="004C2323" w:rsidRDefault="004C2323" w:rsidP="004C2323">
      <w:pPr>
        <w:widowControl/>
        <w:tabs>
          <w:tab w:val="left" w:pos="-1440"/>
          <w:tab w:val="left" w:pos="-720"/>
          <w:tab w:val="left" w:pos="0"/>
          <w:tab w:val="left" w:pos="702"/>
          <w:tab w:val="left" w:pos="1062"/>
          <w:tab w:val="left" w:pos="3096"/>
          <w:tab w:val="left" w:pos="4320"/>
        </w:tabs>
        <w:jc w:val="both"/>
      </w:pPr>
    </w:p>
    <w:p w:rsidR="00756359" w:rsidRDefault="00984C1E" w:rsidP="004C2323">
      <w:pPr>
        <w:widowControl/>
        <w:tabs>
          <w:tab w:val="left" w:pos="-1440"/>
          <w:tab w:val="left" w:pos="-720"/>
          <w:tab w:val="left" w:pos="0"/>
          <w:tab w:val="left" w:pos="702"/>
          <w:tab w:val="left" w:pos="1062"/>
          <w:tab w:val="left" w:pos="3096"/>
          <w:tab w:val="left" w:pos="4320"/>
          <w:tab w:val="left" w:pos="5130"/>
        </w:tabs>
        <w:ind w:left="5760" w:hanging="5760"/>
        <w:jc w:val="both"/>
      </w:pPr>
      <w:r>
        <w:t>/s/</w:t>
      </w:r>
      <w:r w:rsidR="00B73F4C">
        <w:t xml:space="preserve"> </w:t>
      </w:r>
      <w:r w:rsidR="00C175F9">
        <w:t>Danny Hebert</w:t>
      </w:r>
      <w:r w:rsidR="0060539F">
        <w:tab/>
      </w:r>
      <w:r w:rsidR="0060539F">
        <w:tab/>
      </w:r>
      <w:r w:rsidR="0060539F">
        <w:tab/>
      </w:r>
      <w:r w:rsidR="0060539F">
        <w:tab/>
      </w:r>
      <w:r w:rsidR="00756359">
        <w:t xml:space="preserve">/s/ Jimmie Pellerin </w:t>
      </w:r>
    </w:p>
    <w:p w:rsidR="0060539F"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r>
        <w:t>/s/ Ronnie Fabacher</w:t>
      </w:r>
      <w:r>
        <w:tab/>
      </w:r>
      <w:r>
        <w:tab/>
      </w:r>
      <w:r>
        <w:tab/>
      </w:r>
      <w:r>
        <w:tab/>
      </w:r>
      <w:r w:rsidR="0060539F">
        <w:t xml:space="preserve">/s/ </w:t>
      </w:r>
      <w:r w:rsidR="0029359A">
        <w:t>Richard Faul</w:t>
      </w:r>
    </w:p>
    <w:p w:rsidR="00FD422C"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David Savoy</w:t>
      </w:r>
      <w:r w:rsidR="00FD422C">
        <w:tab/>
      </w:r>
      <w:r w:rsidR="00FD422C">
        <w:tab/>
      </w:r>
      <w:r w:rsidR="00FD422C">
        <w:tab/>
      </w:r>
      <w:r w:rsidR="00FD422C">
        <w:tab/>
      </w:r>
      <w:r w:rsidR="004C2323">
        <w:t xml:space="preserve">/s/ </w:t>
      </w:r>
      <w:r w:rsidR="00FD422C">
        <w:t>Kerry Kilgore</w:t>
      </w:r>
    </w:p>
    <w:p w:rsidR="004C2323"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Robert Guidry</w:t>
      </w:r>
      <w:r w:rsidR="00C95F7F">
        <w:tab/>
      </w:r>
      <w:r w:rsidR="00C95F7F">
        <w:tab/>
      </w:r>
      <w:r w:rsidR="00C95F7F">
        <w:tab/>
      </w:r>
      <w:r w:rsidR="00C95F7F">
        <w:tab/>
        <w:t>/s/ Chuck Broussard</w:t>
      </w:r>
    </w:p>
    <w:p w:rsidR="00756359"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p>
    <w:p w:rsidR="00C3455C" w:rsidRDefault="00FD422C" w:rsidP="003864B0">
      <w:pPr>
        <w:widowControl/>
        <w:tabs>
          <w:tab w:val="left" w:pos="-1440"/>
          <w:tab w:val="left" w:pos="-720"/>
          <w:tab w:val="left" w:pos="0"/>
          <w:tab w:val="left" w:pos="702"/>
          <w:tab w:val="left" w:pos="1062"/>
          <w:tab w:val="left" w:pos="3096"/>
          <w:tab w:val="left" w:pos="4320"/>
          <w:tab w:val="left" w:pos="5130"/>
        </w:tabs>
        <w:jc w:val="both"/>
      </w:pPr>
      <w:r>
        <w:t xml:space="preserve">President David Savoy </w:t>
      </w:r>
      <w:r w:rsidR="008B2796">
        <w:t>i</w:t>
      </w:r>
      <w:r w:rsidR="009542C7">
        <w:t xml:space="preserve">ntroduced Mr. Steven Moosa, CPA with Darnall, Sikes, Gardes &amp; Frederick.  Mr. Moosa </w:t>
      </w:r>
      <w:r w:rsidR="00EF28CE">
        <w:t>stated</w:t>
      </w:r>
      <w:r w:rsidR="009542C7">
        <w:t xml:space="preserve"> that the 2016 </w:t>
      </w:r>
      <w:r w:rsidR="001548C3">
        <w:t xml:space="preserve">Financial </w:t>
      </w:r>
      <w:r w:rsidR="009542C7">
        <w:t>Audit of the Acadia Parish Police Jury was complete</w:t>
      </w:r>
      <w:r w:rsidR="001548C3">
        <w:t xml:space="preserve"> and that he would be presenting </w:t>
      </w:r>
      <w:r w:rsidR="009B02F1">
        <w:t xml:space="preserve">it </w:t>
      </w:r>
      <w:r w:rsidR="001548C3">
        <w:t xml:space="preserve">to the entire </w:t>
      </w:r>
      <w:r w:rsidR="003E44F4">
        <w:t>Jury</w:t>
      </w:r>
      <w:r w:rsidR="001548C3">
        <w:t xml:space="preserve"> </w:t>
      </w:r>
      <w:r w:rsidR="009B02F1">
        <w:t>at</w:t>
      </w:r>
      <w:r w:rsidR="001548C3">
        <w:t xml:space="preserve"> the </w:t>
      </w:r>
      <w:r w:rsidR="008B2796">
        <w:t>Regular Meeting on June 13, 2017. T</w:t>
      </w:r>
      <w:r w:rsidR="003E44F4">
        <w:t>his A</w:t>
      </w:r>
      <w:r w:rsidR="00EF28CE">
        <w:t xml:space="preserve">udit report also addressed all expenditures and revenues pertaining to the Rice Arena as well.  </w:t>
      </w:r>
      <w:r w:rsidR="00F6323A">
        <w:t xml:space="preserve">He suggested perhaps what needed to be requested in lieu of an audit, was referred to as a Non-Routine Engagement, in which all policies and procedures </w:t>
      </w:r>
      <w:r w:rsidR="00C3455C">
        <w:t xml:space="preserve">would be examined regarding all aspects of </w:t>
      </w:r>
      <w:r w:rsidR="00F6323A">
        <w:t>Rice Arena</w:t>
      </w:r>
      <w:r w:rsidR="00C3455C">
        <w:t xml:space="preserve"> finances</w:t>
      </w:r>
      <w:r w:rsidR="00F6323A">
        <w:t>.  All findings would be turned into the Legislative Auditor.  Rice Arena Board Chairman, Mr. Greg Richard stated that they were r</w:t>
      </w:r>
      <w:r w:rsidR="00C3455C">
        <w:t xml:space="preserve">equesting a 2015 and 2016 audit due to there being </w:t>
      </w:r>
      <w:r w:rsidR="009B02F1">
        <w:t>three</w:t>
      </w:r>
      <w:r w:rsidR="00C3455C">
        <w:t xml:space="preserve"> new board members and they were requesting the audit to “move forward”. </w:t>
      </w:r>
      <w:r w:rsidR="00B462C1">
        <w:t>Mr. Moosa offered to be present at the next scheduled Rice Arena Board meeting to address any questions regarding the audit performed.</w:t>
      </w:r>
      <w:r w:rsidR="00C3455C">
        <w:t xml:space="preserve"> Mr. Ronnie Fabacher stated that Mr. Kolder had been given some Rice Arena records and it was advised by “them” to request the audit.  </w:t>
      </w:r>
      <w:r w:rsidR="00023985">
        <w:t xml:space="preserve">President Savoy questioned Mr. Kolder regarding what types of records was presented to him, Mr. Kolder stated he was given no records from the Rice Arena, he had only examined the 2015 Financial Audit online from the Legislative Auditors Website.  Mr. Kolder also stated that the $11,500 quote was a very rough proposal amount, but it was for only 2015, that amount did not cover 2016.    </w:t>
      </w:r>
    </w:p>
    <w:p w:rsidR="00C3455C" w:rsidRDefault="00C3455C" w:rsidP="003864B0">
      <w:pPr>
        <w:widowControl/>
        <w:tabs>
          <w:tab w:val="left" w:pos="-1440"/>
          <w:tab w:val="left" w:pos="-720"/>
          <w:tab w:val="left" w:pos="0"/>
          <w:tab w:val="left" w:pos="702"/>
          <w:tab w:val="left" w:pos="1062"/>
          <w:tab w:val="left" w:pos="3096"/>
          <w:tab w:val="left" w:pos="4320"/>
          <w:tab w:val="left" w:pos="5130"/>
        </w:tabs>
        <w:jc w:val="both"/>
      </w:pPr>
    </w:p>
    <w:p w:rsidR="00023985" w:rsidRDefault="008B2796" w:rsidP="003864B0">
      <w:pPr>
        <w:widowControl/>
        <w:tabs>
          <w:tab w:val="left" w:pos="-1440"/>
          <w:tab w:val="left" w:pos="-720"/>
          <w:tab w:val="left" w:pos="0"/>
          <w:tab w:val="left" w:pos="702"/>
          <w:tab w:val="left" w:pos="1062"/>
          <w:tab w:val="left" w:pos="3096"/>
          <w:tab w:val="left" w:pos="4320"/>
          <w:tab w:val="left" w:pos="5130"/>
        </w:tabs>
        <w:jc w:val="both"/>
      </w:pPr>
      <w:r>
        <w:t xml:space="preserve">A motion was offered by </w:t>
      </w:r>
      <w:r w:rsidR="00C3455C">
        <w:t>Mr. Ronnie Fabacher</w:t>
      </w:r>
      <w:r>
        <w:t xml:space="preserve">, </w:t>
      </w:r>
      <w:r w:rsidR="00B462C1">
        <w:t>seconded by Mr. Jimmie Pellerin</w:t>
      </w:r>
      <w:r>
        <w:t xml:space="preserve"> to approve the </w:t>
      </w:r>
      <w:r w:rsidR="00023985">
        <w:t xml:space="preserve">Rice Arena 2015 </w:t>
      </w:r>
      <w:r>
        <w:t xml:space="preserve">audit by Kolder, Champagne, </w:t>
      </w:r>
      <w:proofErr w:type="spellStart"/>
      <w:r>
        <w:t>Slaven</w:t>
      </w:r>
      <w:proofErr w:type="spellEnd"/>
      <w:r>
        <w:t xml:space="preserve"> &amp; Co. L.L.C.</w:t>
      </w:r>
      <w:r w:rsidR="00B462C1">
        <w:t xml:space="preserve">  </w:t>
      </w:r>
      <w:r>
        <w:t xml:space="preserve"> </w:t>
      </w:r>
      <w:r w:rsidR="00B462C1">
        <w:t xml:space="preserve">President Savoy asked if </w:t>
      </w:r>
      <w:r>
        <w:t xml:space="preserve">there were </w:t>
      </w:r>
      <w:r w:rsidR="00B462C1">
        <w:t>any further comment</w:t>
      </w:r>
      <w:r>
        <w:t>s</w:t>
      </w:r>
      <w:r w:rsidR="00B462C1">
        <w:t xml:space="preserve">.  </w:t>
      </w:r>
      <w:r w:rsidR="009B02F1">
        <w:t>President</w:t>
      </w:r>
      <w:r w:rsidR="00B462C1">
        <w:t xml:space="preserve"> Savoy asked </w:t>
      </w:r>
      <w:r w:rsidR="00B462C1">
        <w:lastRenderedPageBreak/>
        <w:t>Chairman Greg Richard if there was any</w:t>
      </w:r>
      <w:r w:rsidR="009B02F1">
        <w:t xml:space="preserve">thing in </w:t>
      </w:r>
      <w:r w:rsidR="00B462C1">
        <w:t xml:space="preserve">particular </w:t>
      </w:r>
      <w:r w:rsidR="009B02F1">
        <w:t>the</w:t>
      </w:r>
      <w:r>
        <w:t xml:space="preserve">y were looking for.  </w:t>
      </w:r>
      <w:r w:rsidR="00B462C1">
        <w:t>Mr. Richard replied no.  Mr. Robert Guidry</w:t>
      </w:r>
      <w:r w:rsidR="00D71B4A">
        <w:t xml:space="preserve"> questioned why the Board would not accept the offer from Mr. Moosa, and then, if there were still unanswered questions at that point move forward with the audit. </w:t>
      </w:r>
    </w:p>
    <w:p w:rsidR="00D71B4A" w:rsidRDefault="00D71B4A" w:rsidP="003864B0">
      <w:pPr>
        <w:widowControl/>
        <w:tabs>
          <w:tab w:val="left" w:pos="-1440"/>
          <w:tab w:val="left" w:pos="-720"/>
          <w:tab w:val="left" w:pos="0"/>
          <w:tab w:val="left" w:pos="702"/>
          <w:tab w:val="left" w:pos="1062"/>
          <w:tab w:val="left" w:pos="3096"/>
          <w:tab w:val="left" w:pos="4320"/>
          <w:tab w:val="left" w:pos="5130"/>
        </w:tabs>
        <w:jc w:val="both"/>
      </w:pPr>
      <w:r>
        <w:t xml:space="preserve"> </w:t>
      </w:r>
    </w:p>
    <w:p w:rsidR="0094523C" w:rsidRDefault="00D71B4A" w:rsidP="00D71B4A">
      <w:pPr>
        <w:widowControl/>
        <w:tabs>
          <w:tab w:val="left" w:pos="-1440"/>
          <w:tab w:val="left" w:pos="-720"/>
          <w:tab w:val="left" w:pos="0"/>
          <w:tab w:val="left" w:pos="702"/>
          <w:tab w:val="left" w:pos="1062"/>
          <w:tab w:val="left" w:pos="3096"/>
          <w:tab w:val="left" w:pos="4320"/>
          <w:tab w:val="left" w:pos="5130"/>
        </w:tabs>
        <w:jc w:val="both"/>
      </w:pPr>
      <w:r>
        <w:t xml:space="preserve">Mr. Robert Guidry, offered a substitute motion that the option given by Mr. Moosa be accepted prior to approving the additional cost of </w:t>
      </w:r>
      <w:r w:rsidR="0094523C">
        <w:t>Eleven Thousand Five Hundred Dollars and 00/100 (</w:t>
      </w:r>
      <w:r>
        <w:t>$11,500</w:t>
      </w:r>
      <w:r w:rsidR="0094523C">
        <w:t>)</w:t>
      </w:r>
      <w:r>
        <w:t xml:space="preserve">.  </w:t>
      </w:r>
      <w:r w:rsidR="00C95F7F">
        <w:t>Motion failed due</w:t>
      </w:r>
      <w:r w:rsidR="003E44F4">
        <w:t xml:space="preserve"> to lack of </w:t>
      </w:r>
      <w:r w:rsidR="00C95F7F">
        <w:t xml:space="preserve">a </w:t>
      </w:r>
      <w:r w:rsidR="003E44F4">
        <w:t>second.</w:t>
      </w:r>
      <w:r w:rsidR="00A021A3">
        <w:t xml:space="preserve">  The vote returned to Mr. Ronnie Fabacher’s motion</w:t>
      </w:r>
      <w:r w:rsidR="00C95F7F">
        <w:t>, seconded by</w:t>
      </w:r>
      <w:r w:rsidR="009B02F1">
        <w:t xml:space="preserve"> Mr. Jimmy </w:t>
      </w:r>
      <w:proofErr w:type="spellStart"/>
      <w:r w:rsidR="009B02F1">
        <w:t>Pellerin</w:t>
      </w:r>
      <w:proofErr w:type="spellEnd"/>
      <w:r w:rsidR="009B02F1">
        <w:t xml:space="preserve">, motion carried. </w:t>
      </w:r>
    </w:p>
    <w:p w:rsidR="003E44F4" w:rsidRDefault="00C95F7F" w:rsidP="00D71B4A">
      <w:pPr>
        <w:widowControl/>
        <w:tabs>
          <w:tab w:val="left" w:pos="-1440"/>
          <w:tab w:val="left" w:pos="-720"/>
          <w:tab w:val="left" w:pos="0"/>
          <w:tab w:val="left" w:pos="702"/>
          <w:tab w:val="left" w:pos="1062"/>
          <w:tab w:val="left" w:pos="3096"/>
          <w:tab w:val="left" w:pos="4320"/>
          <w:tab w:val="left" w:pos="5130"/>
        </w:tabs>
        <w:jc w:val="both"/>
      </w:pPr>
      <w:r>
        <w:t xml:space="preserve">Vote was 6 </w:t>
      </w:r>
      <w:r w:rsidR="008B2796">
        <w:t xml:space="preserve">– 2. </w:t>
      </w:r>
      <w:r>
        <w:t xml:space="preserve"> Mr. David Savoy and Mr. Robert Guidry voted no.  </w:t>
      </w:r>
    </w:p>
    <w:p w:rsidR="003E44F4" w:rsidRDefault="003E44F4" w:rsidP="00D71B4A">
      <w:pPr>
        <w:widowControl/>
        <w:tabs>
          <w:tab w:val="left" w:pos="-1440"/>
          <w:tab w:val="left" w:pos="-720"/>
          <w:tab w:val="left" w:pos="0"/>
          <w:tab w:val="left" w:pos="702"/>
          <w:tab w:val="left" w:pos="1062"/>
          <w:tab w:val="left" w:pos="3096"/>
          <w:tab w:val="left" w:pos="4320"/>
          <w:tab w:val="left" w:pos="5130"/>
        </w:tabs>
        <w:jc w:val="both"/>
      </w:pPr>
    </w:p>
    <w:p w:rsidR="00363859" w:rsidRDefault="003E44F4" w:rsidP="00D71B4A">
      <w:pPr>
        <w:widowControl/>
        <w:tabs>
          <w:tab w:val="left" w:pos="-1440"/>
          <w:tab w:val="left" w:pos="-720"/>
          <w:tab w:val="left" w:pos="0"/>
          <w:tab w:val="left" w:pos="702"/>
          <w:tab w:val="left" w:pos="1062"/>
          <w:tab w:val="left" w:pos="3096"/>
          <w:tab w:val="left" w:pos="4320"/>
          <w:tab w:val="left" w:pos="5130"/>
        </w:tabs>
        <w:jc w:val="both"/>
      </w:pPr>
      <w:r>
        <w:t xml:space="preserve">A motion was offered by Mr. Richard Faul, seconded by Mr. Jimmie Pellerin and carried, to amend the Rice Arena Budget for the sum of </w:t>
      </w:r>
      <w:r w:rsidR="0094523C">
        <w:t xml:space="preserve">Eleven Thousand Five Hundred Dollars and 00/100 ($11,500). </w:t>
      </w:r>
      <w:r w:rsidR="00202AD6">
        <w:t>f</w:t>
      </w:r>
      <w:bookmarkStart w:id="0" w:name="_GoBack"/>
      <w:bookmarkEnd w:id="0"/>
      <w:r w:rsidR="00363859">
        <w:t xml:space="preserve">or the cost of </w:t>
      </w:r>
      <w:r w:rsidR="00A15A85">
        <w:t>a</w:t>
      </w:r>
      <w:r w:rsidR="00363859">
        <w:t xml:space="preserve"> </w:t>
      </w:r>
      <w:r w:rsidR="00A15A85">
        <w:t xml:space="preserve">2015 </w:t>
      </w:r>
      <w:r w:rsidR="00363859">
        <w:t>audit</w:t>
      </w:r>
      <w:r w:rsidR="00A15A85">
        <w:t xml:space="preserve">, plus additional expense </w:t>
      </w:r>
      <w:r w:rsidR="00363859">
        <w:t>of Administration Personnel as required.</w:t>
      </w:r>
      <w:r w:rsidR="00933F28">
        <w:t xml:space="preserve">  </w:t>
      </w:r>
    </w:p>
    <w:p w:rsidR="00933F28" w:rsidRDefault="00933F28" w:rsidP="00D71B4A">
      <w:pPr>
        <w:widowControl/>
        <w:tabs>
          <w:tab w:val="left" w:pos="-1440"/>
          <w:tab w:val="left" w:pos="-720"/>
          <w:tab w:val="left" w:pos="0"/>
          <w:tab w:val="left" w:pos="702"/>
          <w:tab w:val="left" w:pos="1062"/>
          <w:tab w:val="left" w:pos="3096"/>
          <w:tab w:val="left" w:pos="4320"/>
          <w:tab w:val="left" w:pos="5130"/>
        </w:tabs>
        <w:jc w:val="both"/>
      </w:pPr>
    </w:p>
    <w:p w:rsidR="008B2796" w:rsidRDefault="00933F28" w:rsidP="00D71B4A">
      <w:pPr>
        <w:widowControl/>
        <w:tabs>
          <w:tab w:val="left" w:pos="-1440"/>
          <w:tab w:val="left" w:pos="-720"/>
          <w:tab w:val="left" w:pos="0"/>
          <w:tab w:val="left" w:pos="702"/>
          <w:tab w:val="left" w:pos="1062"/>
          <w:tab w:val="left" w:pos="3096"/>
          <w:tab w:val="left" w:pos="4320"/>
          <w:tab w:val="left" w:pos="5130"/>
        </w:tabs>
        <w:jc w:val="both"/>
      </w:pPr>
      <w:r>
        <w:t>Discussion was held regarding verification and approval of time sheets submitted</w:t>
      </w:r>
      <w:r w:rsidR="00A42647">
        <w:t xml:space="preserve"> from Rice Arena employees.  President Savoy questioned Mr. Brad Andrus, Parish Legal Counsel.  Mr. Andrus stated that if the Police Jury requires time sheets to be approved prior to submission, the Rice Arena Board would have to assign that responsibil</w:t>
      </w:r>
      <w:r w:rsidR="00DE2B10">
        <w:t>it</w:t>
      </w:r>
      <w:r w:rsidR="00A42647">
        <w:t>y to someone.  Mr. Ronnie Fabacher suggested that Arena Manager Kermit Miller be given that task.  Mr. Chuck Broussard questioned whether or not Mr. Miller could approve his own time sheet.</w:t>
      </w:r>
      <w:r w:rsidR="00DE2B10">
        <w:t xml:space="preserve">  Mr. Andrus stated only if the Rice Arena Board voted and approved that action, but cautioned due diligence.  </w:t>
      </w:r>
    </w:p>
    <w:p w:rsidR="008B2796" w:rsidRDefault="008B2796" w:rsidP="00D71B4A">
      <w:pPr>
        <w:widowControl/>
        <w:tabs>
          <w:tab w:val="left" w:pos="-1440"/>
          <w:tab w:val="left" w:pos="-720"/>
          <w:tab w:val="left" w:pos="0"/>
          <w:tab w:val="left" w:pos="702"/>
          <w:tab w:val="left" w:pos="1062"/>
          <w:tab w:val="left" w:pos="3096"/>
          <w:tab w:val="left" w:pos="4320"/>
          <w:tab w:val="left" w:pos="5130"/>
        </w:tabs>
        <w:jc w:val="both"/>
      </w:pPr>
    </w:p>
    <w:p w:rsidR="00933F28" w:rsidRDefault="00DE2B10" w:rsidP="00D71B4A">
      <w:pPr>
        <w:widowControl/>
        <w:tabs>
          <w:tab w:val="left" w:pos="-1440"/>
          <w:tab w:val="left" w:pos="-720"/>
          <w:tab w:val="left" w:pos="0"/>
          <w:tab w:val="left" w:pos="702"/>
          <w:tab w:val="left" w:pos="1062"/>
          <w:tab w:val="left" w:pos="3096"/>
          <w:tab w:val="left" w:pos="4320"/>
          <w:tab w:val="left" w:pos="5130"/>
        </w:tabs>
        <w:jc w:val="both"/>
      </w:pPr>
      <w:r>
        <w:t xml:space="preserve">Ms. Donna Bertrand, Delegated Secretary-Treasurer explained the reasoning for Board approval on time sheets.  </w:t>
      </w:r>
      <w:r w:rsidR="008B27ED">
        <w:t>Rice Arena Board meeting</w:t>
      </w:r>
      <w:r>
        <w:t xml:space="preserve"> minutes from</w:t>
      </w:r>
      <w:r w:rsidR="00A42647">
        <w:t xml:space="preserve"> </w:t>
      </w:r>
      <w:r w:rsidR="008B27ED">
        <w:t xml:space="preserve">October 13, 2014 and April 23, 2015, reflect actions which stated Kermit Miller and Melissa Fusilier would be given a 40 hour week with 5 hours of overtime.  Any additional overtime would have to be justified and approved.  Two board members would serve as a supervisor and approve time worked.  </w:t>
      </w:r>
      <w:r w:rsidR="008B2796">
        <w:t xml:space="preserve">Ms. Bertrand explained </w:t>
      </w:r>
      <w:r w:rsidR="00C95F7F">
        <w:t xml:space="preserve">Overtime budget calculations are based on the approved hours voted on by the Rice Arena Board.  </w:t>
      </w:r>
      <w:r w:rsidR="008B2796">
        <w:t>As of May 23, 2017</w:t>
      </w:r>
      <w:r w:rsidR="00B46519">
        <w:t xml:space="preserve">,  Twelve thousand eighty-five dollars and 88/100 ($12,085.88) </w:t>
      </w:r>
      <w:r w:rsidR="008508EA">
        <w:t xml:space="preserve">of the 2017 </w:t>
      </w:r>
      <w:r w:rsidR="00B46519">
        <w:t>budgeted amount</w:t>
      </w:r>
      <w:r w:rsidR="008508EA">
        <w:t xml:space="preserve"> </w:t>
      </w:r>
      <w:r w:rsidR="00B46519">
        <w:t xml:space="preserve">of Fourteen thousand and 00/100 ($14,000.00) </w:t>
      </w:r>
      <w:r w:rsidR="008508EA">
        <w:t>for o</w:t>
      </w:r>
      <w:r w:rsidR="00C95F7F">
        <w:t>vertime</w:t>
      </w:r>
      <w:r w:rsidR="008508EA">
        <w:t xml:space="preserve"> </w:t>
      </w:r>
      <w:r w:rsidR="00B46519">
        <w:t>have</w:t>
      </w:r>
      <w:r w:rsidR="008508EA">
        <w:t xml:space="preserve"> already been used.</w:t>
      </w:r>
    </w:p>
    <w:p w:rsidR="008B27ED" w:rsidRDefault="008B27ED" w:rsidP="00D71B4A">
      <w:pPr>
        <w:widowControl/>
        <w:tabs>
          <w:tab w:val="left" w:pos="-1440"/>
          <w:tab w:val="left" w:pos="-720"/>
          <w:tab w:val="left" w:pos="0"/>
          <w:tab w:val="left" w:pos="702"/>
          <w:tab w:val="left" w:pos="1062"/>
          <w:tab w:val="left" w:pos="3096"/>
          <w:tab w:val="left" w:pos="4320"/>
          <w:tab w:val="left" w:pos="5130"/>
        </w:tabs>
        <w:jc w:val="both"/>
      </w:pPr>
    </w:p>
    <w:p w:rsidR="008B27ED" w:rsidRDefault="008B27ED" w:rsidP="00D71B4A">
      <w:pPr>
        <w:widowControl/>
        <w:tabs>
          <w:tab w:val="left" w:pos="-1440"/>
          <w:tab w:val="left" w:pos="-720"/>
          <w:tab w:val="left" w:pos="0"/>
          <w:tab w:val="left" w:pos="702"/>
          <w:tab w:val="left" w:pos="1062"/>
          <w:tab w:val="left" w:pos="3096"/>
          <w:tab w:val="left" w:pos="4320"/>
          <w:tab w:val="left" w:pos="5130"/>
        </w:tabs>
        <w:jc w:val="both"/>
      </w:pPr>
      <w:r>
        <w:t>Mr. Chuck Broussard advised the Rice Arena Board</w:t>
      </w:r>
      <w:r w:rsidR="008C6F94">
        <w:t xml:space="preserve"> to appoint someone to approve </w:t>
      </w:r>
      <w:r w:rsidR="008C5EA5">
        <w:t>and verify</w:t>
      </w:r>
      <w:r w:rsidR="008C6F94">
        <w:t xml:space="preserve"> work hours</w:t>
      </w:r>
      <w:r>
        <w:t xml:space="preserve"> at their next sche</w:t>
      </w:r>
      <w:r w:rsidR="008C6F94">
        <w:t>duled meeting.</w:t>
      </w:r>
    </w:p>
    <w:p w:rsidR="00363859" w:rsidRDefault="00363859" w:rsidP="00D71B4A">
      <w:pPr>
        <w:widowControl/>
        <w:tabs>
          <w:tab w:val="left" w:pos="-1440"/>
          <w:tab w:val="left" w:pos="-720"/>
          <w:tab w:val="left" w:pos="0"/>
          <w:tab w:val="left" w:pos="702"/>
          <w:tab w:val="left" w:pos="1062"/>
          <w:tab w:val="left" w:pos="3096"/>
          <w:tab w:val="left" w:pos="4320"/>
          <w:tab w:val="left" w:pos="5130"/>
        </w:tabs>
        <w:jc w:val="both"/>
      </w:pPr>
    </w:p>
    <w:p w:rsidR="00363859" w:rsidRPr="00784882" w:rsidRDefault="00363859" w:rsidP="00824602">
      <w:pPr>
        <w:widowControl/>
        <w:tabs>
          <w:tab w:val="left" w:pos="-1440"/>
          <w:tab w:val="left" w:pos="-720"/>
          <w:tab w:val="left" w:pos="0"/>
          <w:tab w:val="left" w:pos="702"/>
          <w:tab w:val="left" w:pos="1062"/>
          <w:tab w:val="left" w:pos="3096"/>
          <w:tab w:val="left" w:pos="4320"/>
          <w:tab w:val="left" w:pos="5130"/>
        </w:tabs>
        <w:jc w:val="both"/>
      </w:pPr>
    </w:p>
    <w:p w:rsidR="004C2323" w:rsidRDefault="004C2323" w:rsidP="004C2323">
      <w:pPr>
        <w:widowControl/>
        <w:tabs>
          <w:tab w:val="right" w:pos="7632"/>
        </w:tabs>
        <w:jc w:val="both"/>
      </w:pPr>
      <w:r>
        <w:rPr>
          <w:b/>
          <w:bCs/>
        </w:rPr>
        <w:t xml:space="preserve">THERE BEING NO FURTHER BUSINESS TO COME BEFORE THE MEETING, THE MOTION WAS OFFERED DULY SECONDED, THAT THE MEETING ADJOURN UNTIL NEXT REGULARLY SCHEDULED MEETING ON </w:t>
      </w:r>
      <w:r w:rsidR="008C6F94">
        <w:rPr>
          <w:b/>
          <w:bCs/>
        </w:rPr>
        <w:t>JUNE 13</w:t>
      </w:r>
      <w:r w:rsidR="00906198">
        <w:rPr>
          <w:b/>
          <w:bCs/>
        </w:rPr>
        <w:t xml:space="preserve">, </w:t>
      </w:r>
      <w:r w:rsidR="00904F29">
        <w:rPr>
          <w:b/>
          <w:bCs/>
        </w:rPr>
        <w:t>201</w:t>
      </w:r>
      <w:r w:rsidR="002C4B20">
        <w:rPr>
          <w:b/>
          <w:bCs/>
        </w:rPr>
        <w:t>7</w:t>
      </w:r>
      <w:r w:rsidR="0086375C">
        <w:rPr>
          <w:b/>
          <w:bCs/>
        </w:rPr>
        <w:t>,</w:t>
      </w:r>
      <w:r w:rsidR="00AE248D">
        <w:rPr>
          <w:b/>
          <w:bCs/>
        </w:rPr>
        <w:t xml:space="preserve"> </w:t>
      </w:r>
      <w:r w:rsidR="0086375C">
        <w:rPr>
          <w:b/>
          <w:bCs/>
        </w:rPr>
        <w:t xml:space="preserve"> </w:t>
      </w:r>
      <w:r w:rsidR="002C4B20">
        <w:rPr>
          <w:b/>
          <w:bCs/>
        </w:rPr>
        <w:t>AT THE HOUR OF 5</w:t>
      </w:r>
      <w:r>
        <w:rPr>
          <w:b/>
          <w:bCs/>
        </w:rPr>
        <w:t>:30 P. M.</w:t>
      </w:r>
    </w:p>
    <w:p w:rsidR="004C2323" w:rsidRDefault="004C2323" w:rsidP="004C2323">
      <w:pPr>
        <w:tabs>
          <w:tab w:val="left" w:pos="0"/>
          <w:tab w:val="right" w:pos="9356"/>
        </w:tabs>
        <w:jc w:val="both"/>
      </w:pPr>
    </w:p>
    <w:p w:rsidR="004C2323" w:rsidRDefault="004C2323" w:rsidP="004C2323">
      <w:pPr>
        <w:tabs>
          <w:tab w:val="left" w:pos="0"/>
          <w:tab w:val="right" w:pos="9356"/>
        </w:tabs>
        <w:jc w:val="both"/>
      </w:pPr>
      <w:r>
        <w:t>_______________________</w:t>
      </w:r>
      <w:r w:rsidR="00476AAC">
        <w:t>___________</w:t>
      </w:r>
      <w:r>
        <w:t>_</w:t>
      </w:r>
      <w:r>
        <w:tab/>
        <w:t>________________________</w:t>
      </w:r>
    </w:p>
    <w:p w:rsidR="00C32223" w:rsidRDefault="004C2323" w:rsidP="00310E37">
      <w:pPr>
        <w:tabs>
          <w:tab w:val="left" w:pos="0"/>
          <w:tab w:val="right" w:pos="9356"/>
        </w:tabs>
        <w:jc w:val="both"/>
      </w:pPr>
      <w:r>
        <w:t xml:space="preserve"> </w:t>
      </w:r>
      <w:r w:rsidR="00476AAC">
        <w:t xml:space="preserve">DELEGATED </w:t>
      </w:r>
      <w:r>
        <w:t>SECRETARY</w:t>
      </w:r>
      <w:r>
        <w:noBreakHyphen/>
        <w:t>TREASURER                                             PRESIDENT</w:t>
      </w:r>
    </w:p>
    <w:sectPr w:rsidR="00C32223" w:rsidSect="00310E37">
      <w:pgSz w:w="12240" w:h="20160" w:code="5"/>
      <w:pgMar w:top="1008" w:right="1440" w:bottom="1008" w:left="1440" w:header="3456"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C7164D"/>
    <w:multiLevelType w:val="hybridMultilevel"/>
    <w:tmpl w:val="90404926"/>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 w15:restartNumberingAfterBreak="0">
    <w:nsid w:val="21E1667D"/>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95E275D"/>
    <w:multiLevelType w:val="hybridMultilevel"/>
    <w:tmpl w:val="00ECD1E0"/>
    <w:lvl w:ilvl="0" w:tplc="0409000F">
      <w:start w:val="1"/>
      <w:numFmt w:val="decimal"/>
      <w:lvlText w:val="%1."/>
      <w:lvlJc w:val="left"/>
      <w:pPr>
        <w:ind w:left="36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E60056A"/>
    <w:multiLevelType w:val="hybridMultilevel"/>
    <w:tmpl w:val="7428A854"/>
    <w:lvl w:ilvl="0" w:tplc="067C149E">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 w15:restartNumberingAfterBreak="0">
    <w:nsid w:val="670D346D"/>
    <w:multiLevelType w:val="hybridMultilevel"/>
    <w:tmpl w:val="0082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30AE8"/>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6"/>
  </w:num>
  <w:num w:numId="3">
    <w:abstractNumId w:val="5"/>
  </w:num>
  <w:num w:numId="4">
    <w:abstractNumId w:val="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23"/>
    <w:rsid w:val="0000270C"/>
    <w:rsid w:val="00016348"/>
    <w:rsid w:val="00023985"/>
    <w:rsid w:val="00043D82"/>
    <w:rsid w:val="000523A6"/>
    <w:rsid w:val="0007349A"/>
    <w:rsid w:val="00095448"/>
    <w:rsid w:val="000A740E"/>
    <w:rsid w:val="000B6A4E"/>
    <w:rsid w:val="000D62B2"/>
    <w:rsid w:val="000D6DBB"/>
    <w:rsid w:val="00112D0A"/>
    <w:rsid w:val="00131041"/>
    <w:rsid w:val="00132434"/>
    <w:rsid w:val="001548C3"/>
    <w:rsid w:val="00183127"/>
    <w:rsid w:val="00185FA7"/>
    <w:rsid w:val="001925FD"/>
    <w:rsid w:val="001942EA"/>
    <w:rsid w:val="00202AD6"/>
    <w:rsid w:val="00225365"/>
    <w:rsid w:val="00231E84"/>
    <w:rsid w:val="00235417"/>
    <w:rsid w:val="00267D10"/>
    <w:rsid w:val="002922EB"/>
    <w:rsid w:val="0029359A"/>
    <w:rsid w:val="002C0508"/>
    <w:rsid w:val="002C2C19"/>
    <w:rsid w:val="002C4B20"/>
    <w:rsid w:val="002E2803"/>
    <w:rsid w:val="003041F1"/>
    <w:rsid w:val="00310E37"/>
    <w:rsid w:val="00317020"/>
    <w:rsid w:val="00325975"/>
    <w:rsid w:val="00332624"/>
    <w:rsid w:val="00334668"/>
    <w:rsid w:val="00342715"/>
    <w:rsid w:val="00350334"/>
    <w:rsid w:val="00363859"/>
    <w:rsid w:val="00366C55"/>
    <w:rsid w:val="003708B7"/>
    <w:rsid w:val="003864B0"/>
    <w:rsid w:val="003E351F"/>
    <w:rsid w:val="003E44F4"/>
    <w:rsid w:val="003E6365"/>
    <w:rsid w:val="0040242D"/>
    <w:rsid w:val="00417AA8"/>
    <w:rsid w:val="004229D3"/>
    <w:rsid w:val="0043011E"/>
    <w:rsid w:val="00433113"/>
    <w:rsid w:val="004555EB"/>
    <w:rsid w:val="004621EE"/>
    <w:rsid w:val="00476AAC"/>
    <w:rsid w:val="0048416D"/>
    <w:rsid w:val="004A42D9"/>
    <w:rsid w:val="004C189F"/>
    <w:rsid w:val="004C2323"/>
    <w:rsid w:val="004E2A37"/>
    <w:rsid w:val="005124B6"/>
    <w:rsid w:val="00523E34"/>
    <w:rsid w:val="00545E35"/>
    <w:rsid w:val="00597179"/>
    <w:rsid w:val="005A3E8C"/>
    <w:rsid w:val="005A514A"/>
    <w:rsid w:val="005B16CF"/>
    <w:rsid w:val="005C2D12"/>
    <w:rsid w:val="005F0B7F"/>
    <w:rsid w:val="006034E5"/>
    <w:rsid w:val="00605220"/>
    <w:rsid w:val="0060539F"/>
    <w:rsid w:val="006062F7"/>
    <w:rsid w:val="00606C7C"/>
    <w:rsid w:val="00652B2D"/>
    <w:rsid w:val="00657B64"/>
    <w:rsid w:val="006A0DA1"/>
    <w:rsid w:val="006C4BAE"/>
    <w:rsid w:val="006D61C0"/>
    <w:rsid w:val="00737A78"/>
    <w:rsid w:val="00756359"/>
    <w:rsid w:val="00771711"/>
    <w:rsid w:val="00784882"/>
    <w:rsid w:val="0078723D"/>
    <w:rsid w:val="007B586B"/>
    <w:rsid w:val="007C1828"/>
    <w:rsid w:val="007C1892"/>
    <w:rsid w:val="0081760C"/>
    <w:rsid w:val="00822D66"/>
    <w:rsid w:val="00824602"/>
    <w:rsid w:val="0084660A"/>
    <w:rsid w:val="008508EA"/>
    <w:rsid w:val="0086375C"/>
    <w:rsid w:val="0088367E"/>
    <w:rsid w:val="008B2796"/>
    <w:rsid w:val="008B27ED"/>
    <w:rsid w:val="008C5EA5"/>
    <w:rsid w:val="008C6F94"/>
    <w:rsid w:val="008D604F"/>
    <w:rsid w:val="008E2BCC"/>
    <w:rsid w:val="00904F29"/>
    <w:rsid w:val="009051F7"/>
    <w:rsid w:val="00906198"/>
    <w:rsid w:val="0091251A"/>
    <w:rsid w:val="00933F28"/>
    <w:rsid w:val="0094523C"/>
    <w:rsid w:val="009542C7"/>
    <w:rsid w:val="00970476"/>
    <w:rsid w:val="00984C1E"/>
    <w:rsid w:val="0098683A"/>
    <w:rsid w:val="009871F5"/>
    <w:rsid w:val="009B02F1"/>
    <w:rsid w:val="009B6F8C"/>
    <w:rsid w:val="009B7A03"/>
    <w:rsid w:val="009E50B5"/>
    <w:rsid w:val="009F5DC2"/>
    <w:rsid w:val="00A00E14"/>
    <w:rsid w:val="00A021A3"/>
    <w:rsid w:val="00A132BB"/>
    <w:rsid w:val="00A15A85"/>
    <w:rsid w:val="00A42647"/>
    <w:rsid w:val="00A93DF0"/>
    <w:rsid w:val="00AB56AB"/>
    <w:rsid w:val="00AB65E8"/>
    <w:rsid w:val="00AC0B23"/>
    <w:rsid w:val="00AC2687"/>
    <w:rsid w:val="00AE248D"/>
    <w:rsid w:val="00AF4A40"/>
    <w:rsid w:val="00B462C1"/>
    <w:rsid w:val="00B46519"/>
    <w:rsid w:val="00B47924"/>
    <w:rsid w:val="00B67DA2"/>
    <w:rsid w:val="00B73F4C"/>
    <w:rsid w:val="00B8751F"/>
    <w:rsid w:val="00BA5D81"/>
    <w:rsid w:val="00BA61CE"/>
    <w:rsid w:val="00BB6DF5"/>
    <w:rsid w:val="00BC3306"/>
    <w:rsid w:val="00BF33FD"/>
    <w:rsid w:val="00C12F7E"/>
    <w:rsid w:val="00C175F9"/>
    <w:rsid w:val="00C31F14"/>
    <w:rsid w:val="00C32223"/>
    <w:rsid w:val="00C3455C"/>
    <w:rsid w:val="00C80CE8"/>
    <w:rsid w:val="00C95F7F"/>
    <w:rsid w:val="00CA0769"/>
    <w:rsid w:val="00CA2369"/>
    <w:rsid w:val="00CC201A"/>
    <w:rsid w:val="00CD2631"/>
    <w:rsid w:val="00CD4025"/>
    <w:rsid w:val="00CD49D9"/>
    <w:rsid w:val="00D10884"/>
    <w:rsid w:val="00D10EAA"/>
    <w:rsid w:val="00D12794"/>
    <w:rsid w:val="00D17DEB"/>
    <w:rsid w:val="00D31CE6"/>
    <w:rsid w:val="00D4283E"/>
    <w:rsid w:val="00D52C9A"/>
    <w:rsid w:val="00D5616C"/>
    <w:rsid w:val="00D71B4A"/>
    <w:rsid w:val="00D74E38"/>
    <w:rsid w:val="00DC0099"/>
    <w:rsid w:val="00DE2179"/>
    <w:rsid w:val="00DE2B10"/>
    <w:rsid w:val="00DF73D8"/>
    <w:rsid w:val="00E17282"/>
    <w:rsid w:val="00E35484"/>
    <w:rsid w:val="00E553D0"/>
    <w:rsid w:val="00EB7BB1"/>
    <w:rsid w:val="00ED56AF"/>
    <w:rsid w:val="00EF28CE"/>
    <w:rsid w:val="00F0293D"/>
    <w:rsid w:val="00F03765"/>
    <w:rsid w:val="00F03F59"/>
    <w:rsid w:val="00F072C9"/>
    <w:rsid w:val="00F6323A"/>
    <w:rsid w:val="00FB080A"/>
    <w:rsid w:val="00FB2E46"/>
    <w:rsid w:val="00FB5461"/>
    <w:rsid w:val="00FD0ED9"/>
    <w:rsid w:val="00FD422C"/>
    <w:rsid w:val="00FD60FD"/>
    <w:rsid w:val="00FF78F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C2B820-B6E9-4DAA-8B5B-EE5D79F5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EB"/>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17DEB"/>
  </w:style>
  <w:style w:type="paragraph" w:styleId="BalloonText">
    <w:name w:val="Balloon Text"/>
    <w:basedOn w:val="Normal"/>
    <w:link w:val="BalloonTextChar"/>
    <w:uiPriority w:val="99"/>
    <w:semiHidden/>
    <w:unhideWhenUsed/>
    <w:rsid w:val="006062F7"/>
    <w:rPr>
      <w:rFonts w:ascii="Tahoma" w:hAnsi="Tahoma" w:cs="Tahoma"/>
      <w:sz w:val="16"/>
      <w:szCs w:val="16"/>
    </w:rPr>
  </w:style>
  <w:style w:type="character" w:customStyle="1" w:styleId="BalloonTextChar">
    <w:name w:val="Balloon Text Char"/>
    <w:link w:val="BalloonText"/>
    <w:uiPriority w:val="99"/>
    <w:semiHidden/>
    <w:rsid w:val="006062F7"/>
    <w:rPr>
      <w:rFonts w:ascii="Tahoma" w:hAnsi="Tahoma" w:cs="Tahoma"/>
      <w:sz w:val="16"/>
      <w:szCs w:val="16"/>
    </w:rPr>
  </w:style>
  <w:style w:type="paragraph" w:customStyle="1" w:styleId="level1">
    <w:name w:val="_level1"/>
    <w:uiPriority w:val="99"/>
    <w:rsid w:val="004555EB"/>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hanging="360"/>
    </w:pPr>
    <w:rPr>
      <w:rFonts w:ascii="Times New Roman" w:hAnsi="Times New Roman"/>
      <w:sz w:val="24"/>
      <w:szCs w:val="24"/>
    </w:rPr>
  </w:style>
  <w:style w:type="table" w:styleId="TableGrid">
    <w:name w:val="Table Grid"/>
    <w:basedOn w:val="TableNormal"/>
    <w:uiPriority w:val="59"/>
    <w:rsid w:val="00DE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04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ody">
    <w:name w:val="Body"/>
    <w:rsid w:val="008D604F"/>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lockText">
    <w:name w:val="Block Text"/>
    <w:rsid w:val="008D604F"/>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ind w:left="2160" w:right="1440"/>
    </w:pPr>
    <w:rPr>
      <w:rFonts w:ascii="Times New Roman" w:eastAsia="Arial Unicode MS" w:hAnsi="Arial Unicode MS" w:cs="Arial Unicode MS"/>
      <w:color w:val="000000"/>
      <w:bdr w:val="nil"/>
    </w:rPr>
  </w:style>
  <w:style w:type="paragraph" w:styleId="ListParagraph">
    <w:name w:val="List Paragraph"/>
    <w:basedOn w:val="Normal"/>
    <w:uiPriority w:val="34"/>
    <w:qFormat/>
    <w:rsid w:val="00FD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091">
      <w:bodyDiv w:val="1"/>
      <w:marLeft w:val="0"/>
      <w:marRight w:val="0"/>
      <w:marTop w:val="0"/>
      <w:marBottom w:val="0"/>
      <w:divBdr>
        <w:top w:val="none" w:sz="0" w:space="0" w:color="auto"/>
        <w:left w:val="none" w:sz="0" w:space="0" w:color="auto"/>
        <w:bottom w:val="none" w:sz="0" w:space="0" w:color="auto"/>
        <w:right w:val="none" w:sz="0" w:space="0" w:color="auto"/>
      </w:divBdr>
    </w:div>
    <w:div w:id="95907308">
      <w:bodyDiv w:val="1"/>
      <w:marLeft w:val="0"/>
      <w:marRight w:val="0"/>
      <w:marTop w:val="0"/>
      <w:marBottom w:val="0"/>
      <w:divBdr>
        <w:top w:val="none" w:sz="0" w:space="0" w:color="auto"/>
        <w:left w:val="none" w:sz="0" w:space="0" w:color="auto"/>
        <w:bottom w:val="none" w:sz="0" w:space="0" w:color="auto"/>
        <w:right w:val="none" w:sz="0" w:space="0" w:color="auto"/>
      </w:divBdr>
    </w:div>
    <w:div w:id="137503024">
      <w:bodyDiv w:val="1"/>
      <w:marLeft w:val="0"/>
      <w:marRight w:val="0"/>
      <w:marTop w:val="0"/>
      <w:marBottom w:val="0"/>
      <w:divBdr>
        <w:top w:val="none" w:sz="0" w:space="0" w:color="auto"/>
        <w:left w:val="none" w:sz="0" w:space="0" w:color="auto"/>
        <w:bottom w:val="none" w:sz="0" w:space="0" w:color="auto"/>
        <w:right w:val="none" w:sz="0" w:space="0" w:color="auto"/>
      </w:divBdr>
    </w:div>
    <w:div w:id="1179084853">
      <w:bodyDiv w:val="1"/>
      <w:marLeft w:val="0"/>
      <w:marRight w:val="0"/>
      <w:marTop w:val="0"/>
      <w:marBottom w:val="0"/>
      <w:divBdr>
        <w:top w:val="none" w:sz="0" w:space="0" w:color="auto"/>
        <w:left w:val="none" w:sz="0" w:space="0" w:color="auto"/>
        <w:bottom w:val="none" w:sz="0" w:space="0" w:color="auto"/>
        <w:right w:val="none" w:sz="0" w:space="0" w:color="auto"/>
      </w:divBdr>
    </w:div>
    <w:div w:id="21149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29A5F-5E4B-4275-A5F3-0848E3B7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Laura</cp:lastModifiedBy>
  <cp:revision>8</cp:revision>
  <cp:lastPrinted>2017-05-25T20:48:00Z</cp:lastPrinted>
  <dcterms:created xsi:type="dcterms:W3CDTF">2017-05-24T20:46:00Z</dcterms:created>
  <dcterms:modified xsi:type="dcterms:W3CDTF">2017-07-11T22:15:00Z</dcterms:modified>
</cp:coreProperties>
</file>