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0F" w:rsidRDefault="00C24ADD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public hearing was held in the Police Jury Meeting Room, </w:t>
      </w:r>
      <w:r w:rsidR="00CE0614">
        <w:rPr>
          <w:rFonts w:ascii="Arial" w:hAnsi="Arial" w:cs="Arial"/>
        </w:rPr>
        <w:t>on Tuesday,</w:t>
      </w:r>
      <w:r w:rsidR="003C046C">
        <w:rPr>
          <w:rFonts w:ascii="Arial" w:hAnsi="Arial" w:cs="Arial"/>
        </w:rPr>
        <w:t xml:space="preserve"> </w:t>
      </w:r>
      <w:r w:rsidR="00967C6D">
        <w:rPr>
          <w:rFonts w:ascii="Arial" w:hAnsi="Arial" w:cs="Arial"/>
        </w:rPr>
        <w:t>December</w:t>
      </w:r>
      <w:r w:rsidR="00CE0614">
        <w:rPr>
          <w:rFonts w:ascii="Arial" w:hAnsi="Arial" w:cs="Arial"/>
        </w:rPr>
        <w:t>,</w:t>
      </w:r>
      <w:r w:rsidR="003C046C">
        <w:rPr>
          <w:rFonts w:ascii="Arial" w:hAnsi="Arial" w:cs="Arial"/>
        </w:rPr>
        <w:t xml:space="preserve"> 12,</w:t>
      </w:r>
      <w:r w:rsidR="00CE0614">
        <w:rPr>
          <w:rFonts w:ascii="Arial" w:hAnsi="Arial" w:cs="Arial"/>
        </w:rPr>
        <w:t xml:space="preserve"> 2017 at 5:</w:t>
      </w:r>
      <w:r w:rsidR="00967C6D">
        <w:rPr>
          <w:rFonts w:ascii="Arial" w:hAnsi="Arial" w:cs="Arial"/>
        </w:rPr>
        <w:t>15</w:t>
      </w:r>
      <w:r w:rsidR="00CE0614">
        <w:rPr>
          <w:rFonts w:ascii="Arial" w:hAnsi="Arial" w:cs="Arial"/>
        </w:rPr>
        <w:t xml:space="preserve"> P.M. in the </w:t>
      </w:r>
      <w:r>
        <w:rPr>
          <w:rFonts w:ascii="Arial" w:hAnsi="Arial" w:cs="Arial"/>
        </w:rPr>
        <w:t>Courthouse</w:t>
      </w:r>
      <w:r w:rsidR="00934FF4">
        <w:rPr>
          <w:rFonts w:ascii="Arial" w:hAnsi="Arial" w:cs="Arial"/>
        </w:rPr>
        <w:t xml:space="preserve"> Building, Crowley, La. </w:t>
      </w:r>
      <w:r w:rsidR="00C1021D">
        <w:rPr>
          <w:rFonts w:ascii="Arial" w:hAnsi="Arial" w:cs="Arial"/>
        </w:rPr>
        <w:t>to receive comm</w:t>
      </w:r>
      <w:r w:rsidR="00CE0614">
        <w:rPr>
          <w:rFonts w:ascii="Arial" w:hAnsi="Arial" w:cs="Arial"/>
        </w:rPr>
        <w:t xml:space="preserve">ents </w:t>
      </w:r>
      <w:r w:rsidR="00C90097">
        <w:rPr>
          <w:rFonts w:ascii="Arial" w:hAnsi="Arial" w:cs="Arial"/>
        </w:rPr>
        <w:t>on the following:</w:t>
      </w:r>
    </w:p>
    <w:p w:rsidR="00CE0614" w:rsidRDefault="00CE0614" w:rsidP="00C1021D">
      <w:pPr>
        <w:jc w:val="both"/>
        <w:rPr>
          <w:rFonts w:ascii="Arial" w:hAnsi="Arial" w:cs="Arial"/>
        </w:rPr>
      </w:pPr>
    </w:p>
    <w:p w:rsidR="00C90097" w:rsidRDefault="00967C6D" w:rsidP="00256875">
      <w:pPr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Acadia Parish Police Jury 2018 Operating Budget</w:t>
      </w:r>
    </w:p>
    <w:p w:rsidR="00C90097" w:rsidRDefault="00C90097" w:rsidP="00256875">
      <w:pPr>
        <w:ind w:left="720"/>
        <w:jc w:val="center"/>
        <w:rPr>
          <w:rFonts w:ascii="Arial" w:hAnsi="Arial" w:cs="Arial"/>
          <w:bCs/>
        </w:rPr>
      </w:pPr>
    </w:p>
    <w:p w:rsidR="00C90097" w:rsidRDefault="00C90097" w:rsidP="00C9009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Mrs. Peggy Romero, </w:t>
      </w:r>
      <w:r w:rsidR="00967C6D">
        <w:rPr>
          <w:rFonts w:ascii="Arial" w:hAnsi="Arial" w:cs="Arial"/>
          <w:bCs/>
        </w:rPr>
        <w:t>Budget Director was questioned by Mr. Charles King on two items regarding the budget.  He asked for the definition of “</w:t>
      </w:r>
      <w:proofErr w:type="spellStart"/>
      <w:r w:rsidR="0009103A">
        <w:rPr>
          <w:rFonts w:ascii="Arial" w:hAnsi="Arial" w:cs="Arial"/>
          <w:bCs/>
        </w:rPr>
        <w:t>InterGovt</w:t>
      </w:r>
      <w:proofErr w:type="spellEnd"/>
      <w:r w:rsidR="00967C6D">
        <w:rPr>
          <w:rFonts w:ascii="Arial" w:hAnsi="Arial" w:cs="Arial"/>
          <w:bCs/>
        </w:rPr>
        <w:t xml:space="preserve"> Revenue”, Mrs. Romero explained the administrative cost which is collected from each department which </w:t>
      </w:r>
      <w:proofErr w:type="gramStart"/>
      <w:r w:rsidR="00967C6D">
        <w:rPr>
          <w:rFonts w:ascii="Arial" w:hAnsi="Arial" w:cs="Arial"/>
          <w:bCs/>
        </w:rPr>
        <w:t>helps  the</w:t>
      </w:r>
      <w:proofErr w:type="gramEnd"/>
      <w:r w:rsidR="00967C6D">
        <w:rPr>
          <w:rFonts w:ascii="Arial" w:hAnsi="Arial" w:cs="Arial"/>
          <w:bCs/>
        </w:rPr>
        <w:t xml:space="preserve"> General Fund Budget.  He also inquired if full-time </w:t>
      </w:r>
      <w:proofErr w:type="spellStart"/>
      <w:r w:rsidR="00967C6D">
        <w:rPr>
          <w:rFonts w:ascii="Arial" w:hAnsi="Arial" w:cs="Arial"/>
          <w:bCs/>
        </w:rPr>
        <w:t>exployee’s</w:t>
      </w:r>
      <w:proofErr w:type="spellEnd"/>
      <w:r w:rsidR="00967C6D">
        <w:rPr>
          <w:rFonts w:ascii="Arial" w:hAnsi="Arial" w:cs="Arial"/>
          <w:bCs/>
        </w:rPr>
        <w:t xml:space="preserve"> which were </w:t>
      </w:r>
      <w:proofErr w:type="spellStart"/>
      <w:r w:rsidR="00967C6D">
        <w:rPr>
          <w:rFonts w:ascii="Arial" w:hAnsi="Arial" w:cs="Arial"/>
          <w:bCs/>
        </w:rPr>
        <w:t>effected</w:t>
      </w:r>
      <w:proofErr w:type="spellEnd"/>
      <w:r w:rsidR="00967C6D">
        <w:rPr>
          <w:rFonts w:ascii="Arial" w:hAnsi="Arial" w:cs="Arial"/>
          <w:bCs/>
        </w:rPr>
        <w:t xml:space="preserve"> by the 10% budget cuts would be returned to a 40 hour week.  Mrs. Romero informed him yes.  </w:t>
      </w:r>
    </w:p>
    <w:p w:rsidR="00C90097" w:rsidRDefault="00C90097" w:rsidP="00C90097">
      <w:pPr>
        <w:rPr>
          <w:rFonts w:ascii="Arial" w:hAnsi="Arial" w:cs="Arial"/>
          <w:bCs/>
        </w:rPr>
      </w:pPr>
    </w:p>
    <w:p w:rsidR="00C90097" w:rsidRDefault="00C90097" w:rsidP="00C90097">
      <w:pPr>
        <w:rPr>
          <w:rFonts w:ascii="Arial" w:hAnsi="Arial" w:cs="Arial"/>
          <w:bCs/>
        </w:rPr>
      </w:pPr>
    </w:p>
    <w:p w:rsidR="00C465D2" w:rsidRDefault="00256875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 </w:t>
      </w:r>
      <w:r w:rsidR="0009103A">
        <w:rPr>
          <w:rFonts w:ascii="Arial" w:hAnsi="Arial" w:cs="Arial"/>
          <w:bCs/>
        </w:rPr>
        <w:t xml:space="preserve">further </w:t>
      </w:r>
      <w:bookmarkStart w:id="0" w:name="_GoBack"/>
      <w:bookmarkEnd w:id="0"/>
      <w:r>
        <w:rPr>
          <w:rFonts w:ascii="Arial" w:hAnsi="Arial" w:cs="Arial"/>
          <w:bCs/>
        </w:rPr>
        <w:t>comments were received.</w:t>
      </w:r>
    </w:p>
    <w:p w:rsidR="0055510F" w:rsidRDefault="0055510F" w:rsidP="00C465D2">
      <w:pPr>
        <w:jc w:val="both"/>
        <w:rPr>
          <w:rFonts w:ascii="Arial" w:hAnsi="Arial" w:cs="Arial"/>
        </w:rPr>
      </w:pPr>
    </w:p>
    <w:p w:rsidR="008367C9" w:rsidRDefault="008367C9" w:rsidP="00C465D2">
      <w:pPr>
        <w:jc w:val="both"/>
        <w:rPr>
          <w:rFonts w:ascii="Arial" w:hAnsi="Arial" w:cs="Arial"/>
        </w:rPr>
      </w:pPr>
    </w:p>
    <w:p w:rsidR="00C465D2" w:rsidRPr="005F4144" w:rsidRDefault="00C465D2" w:rsidP="00C465D2">
      <w:pPr>
        <w:jc w:val="both"/>
        <w:rPr>
          <w:rFonts w:ascii="Arial" w:hAnsi="Arial" w:cs="Arial"/>
        </w:rPr>
      </w:pPr>
      <w:r w:rsidRPr="005F4144">
        <w:rPr>
          <w:rFonts w:ascii="Arial" w:hAnsi="Arial" w:cs="Arial"/>
          <w:b/>
          <w:bCs/>
        </w:rPr>
        <w:t>THERE BEING NO FURTHER COMMENTS THE PRESIDENT ADJOURNED THE PUBLIC HEARING.</w:t>
      </w:r>
    </w:p>
    <w:p w:rsidR="00C465D2" w:rsidRDefault="00C465D2" w:rsidP="00C465D2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65D2" w:rsidRDefault="00C90097" w:rsidP="00C46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65D2">
        <w:rPr>
          <w:rFonts w:ascii="Arial" w:hAnsi="Arial" w:cs="Arial"/>
        </w:rPr>
        <w:t>_________________________</w:t>
      </w:r>
    </w:p>
    <w:p w:rsidR="00C40593" w:rsidRDefault="00C90097" w:rsidP="00C465D2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DONNA BERTRAND</w:t>
      </w:r>
    </w:p>
    <w:p w:rsidR="00C465D2" w:rsidRDefault="00C90097" w:rsidP="00C90097">
      <w:pPr>
        <w:jc w:val="both"/>
        <w:rPr>
          <w:rFonts w:ascii="Microsoft Uighur" w:hAnsi="Microsoft Uighur" w:cs="Microsoft Uighu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DELEGATED SE</w:t>
      </w:r>
      <w:r w:rsidR="00C465D2">
        <w:rPr>
          <w:rFonts w:ascii="Arial" w:hAnsi="Arial" w:cs="Arial"/>
        </w:rPr>
        <w:t>C</w:t>
      </w:r>
      <w:r>
        <w:rPr>
          <w:rFonts w:ascii="Arial" w:hAnsi="Arial" w:cs="Arial"/>
        </w:rPr>
        <w:t>RETARY</w:t>
      </w:r>
      <w:r w:rsidR="00C40593">
        <w:rPr>
          <w:rFonts w:ascii="Arial" w:hAnsi="Arial" w:cs="Arial"/>
        </w:rPr>
        <w:t>- TREASURER</w:t>
      </w:r>
      <w:r w:rsidR="00C465D2" w:rsidRPr="005F4144">
        <w:rPr>
          <w:rFonts w:ascii="Arial" w:hAnsi="Arial" w:cs="Arial"/>
        </w:rPr>
        <w:t xml:space="preserve">     </w:t>
      </w:r>
    </w:p>
    <w:p w:rsidR="00DE17C4" w:rsidRDefault="00DE17C4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 w:rsidP="0081773F">
      <w:pPr>
        <w:ind w:firstLine="4320"/>
        <w:jc w:val="both"/>
        <w:rPr>
          <w:rFonts w:ascii="Microsoft Uighur" w:hAnsi="Microsoft Uighur" w:cs="Microsoft Uighur"/>
        </w:rPr>
      </w:pPr>
    </w:p>
    <w:sectPr w:rsidR="0081773F" w:rsidSect="0085546A">
      <w:pgSz w:w="12240" w:h="15840"/>
      <w:pgMar w:top="1440" w:right="1440" w:bottom="1440" w:left="1440" w:header="360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4490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9A1E7F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C064D5A"/>
    <w:multiLevelType w:val="hybridMultilevel"/>
    <w:tmpl w:val="68D08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4"/>
    <w:rsid w:val="0008525B"/>
    <w:rsid w:val="0009103A"/>
    <w:rsid w:val="000B11D6"/>
    <w:rsid w:val="000D530F"/>
    <w:rsid w:val="00114DCE"/>
    <w:rsid w:val="00197D1A"/>
    <w:rsid w:val="001B0785"/>
    <w:rsid w:val="001E1434"/>
    <w:rsid w:val="002263F7"/>
    <w:rsid w:val="002400F7"/>
    <w:rsid w:val="00243DA8"/>
    <w:rsid w:val="00256875"/>
    <w:rsid w:val="002F3A9A"/>
    <w:rsid w:val="00366879"/>
    <w:rsid w:val="003734FF"/>
    <w:rsid w:val="003A60E6"/>
    <w:rsid w:val="003C046C"/>
    <w:rsid w:val="003C3348"/>
    <w:rsid w:val="003C409C"/>
    <w:rsid w:val="003D51D6"/>
    <w:rsid w:val="003E0446"/>
    <w:rsid w:val="0041638C"/>
    <w:rsid w:val="004D6200"/>
    <w:rsid w:val="004E4DF8"/>
    <w:rsid w:val="00536342"/>
    <w:rsid w:val="0054267E"/>
    <w:rsid w:val="0055510F"/>
    <w:rsid w:val="00570B5A"/>
    <w:rsid w:val="005D1849"/>
    <w:rsid w:val="006413E2"/>
    <w:rsid w:val="006616B1"/>
    <w:rsid w:val="006A47F5"/>
    <w:rsid w:val="006B159A"/>
    <w:rsid w:val="006C5820"/>
    <w:rsid w:val="006D7477"/>
    <w:rsid w:val="006E15D1"/>
    <w:rsid w:val="00761422"/>
    <w:rsid w:val="007A4605"/>
    <w:rsid w:val="007B5D15"/>
    <w:rsid w:val="0081773F"/>
    <w:rsid w:val="0083201E"/>
    <w:rsid w:val="008367C9"/>
    <w:rsid w:val="00854C73"/>
    <w:rsid w:val="0085546A"/>
    <w:rsid w:val="0087189C"/>
    <w:rsid w:val="0088085D"/>
    <w:rsid w:val="00882F55"/>
    <w:rsid w:val="008F4000"/>
    <w:rsid w:val="00921E2D"/>
    <w:rsid w:val="00934FF4"/>
    <w:rsid w:val="00967C6D"/>
    <w:rsid w:val="009855D0"/>
    <w:rsid w:val="009E71C7"/>
    <w:rsid w:val="009F2E62"/>
    <w:rsid w:val="00A17806"/>
    <w:rsid w:val="00A3197D"/>
    <w:rsid w:val="00A86928"/>
    <w:rsid w:val="00AB3D16"/>
    <w:rsid w:val="00AB7818"/>
    <w:rsid w:val="00AD744F"/>
    <w:rsid w:val="00BC3C57"/>
    <w:rsid w:val="00BD56D8"/>
    <w:rsid w:val="00C06715"/>
    <w:rsid w:val="00C1021D"/>
    <w:rsid w:val="00C24ADD"/>
    <w:rsid w:val="00C40593"/>
    <w:rsid w:val="00C42754"/>
    <w:rsid w:val="00C465D2"/>
    <w:rsid w:val="00C74E48"/>
    <w:rsid w:val="00C90097"/>
    <w:rsid w:val="00C96E88"/>
    <w:rsid w:val="00CE0614"/>
    <w:rsid w:val="00CE1920"/>
    <w:rsid w:val="00CE2D63"/>
    <w:rsid w:val="00CE407B"/>
    <w:rsid w:val="00D141F5"/>
    <w:rsid w:val="00D242E4"/>
    <w:rsid w:val="00DA70DE"/>
    <w:rsid w:val="00DC5DB8"/>
    <w:rsid w:val="00DD4D31"/>
    <w:rsid w:val="00DE17C4"/>
    <w:rsid w:val="00E11FA4"/>
    <w:rsid w:val="00EA54DF"/>
    <w:rsid w:val="00EA6930"/>
    <w:rsid w:val="00F04D35"/>
    <w:rsid w:val="00F20075"/>
    <w:rsid w:val="00F35890"/>
    <w:rsid w:val="00F453BC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B4516-B4DC-4C5A-8C05-162BD8B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82F55"/>
  </w:style>
  <w:style w:type="paragraph" w:styleId="BalloonText">
    <w:name w:val="Balloon Text"/>
    <w:basedOn w:val="Normal"/>
    <w:link w:val="BalloonTextChar"/>
    <w:uiPriority w:val="99"/>
    <w:semiHidden/>
    <w:unhideWhenUsed/>
    <w:rsid w:val="003C0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Secretary Treasurer</cp:lastModifiedBy>
  <cp:revision>3</cp:revision>
  <cp:lastPrinted>2017-12-13T21:59:00Z</cp:lastPrinted>
  <dcterms:created xsi:type="dcterms:W3CDTF">2017-12-13T21:59:00Z</dcterms:created>
  <dcterms:modified xsi:type="dcterms:W3CDTF">2017-12-13T22:04:00Z</dcterms:modified>
</cp:coreProperties>
</file>